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93F" w:rsidRPr="001B2C90" w:rsidRDefault="00A14308" w:rsidP="006B1AE2">
      <w:pPr>
        <w:spacing w:after="0" w:line="20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2C90">
        <w:rPr>
          <w:rFonts w:ascii="Times New Roman" w:hAnsi="Times New Roman" w:cs="Times New Roman"/>
          <w:b/>
          <w:sz w:val="32"/>
          <w:szCs w:val="32"/>
        </w:rPr>
        <w:t>Анализ</w:t>
      </w:r>
    </w:p>
    <w:p w:rsidR="00A006E6" w:rsidRPr="001B2C90" w:rsidRDefault="00A14308" w:rsidP="006B1AE2">
      <w:pPr>
        <w:spacing w:after="0" w:line="20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1B2C90">
        <w:rPr>
          <w:rFonts w:ascii="Times New Roman" w:hAnsi="Times New Roman" w:cs="Times New Roman"/>
          <w:b/>
          <w:sz w:val="32"/>
          <w:szCs w:val="32"/>
        </w:rPr>
        <w:t>детского</w:t>
      </w:r>
      <w:proofErr w:type="gramEnd"/>
      <w:r w:rsidRPr="001B2C90">
        <w:rPr>
          <w:rFonts w:ascii="Times New Roman" w:hAnsi="Times New Roman" w:cs="Times New Roman"/>
          <w:b/>
          <w:sz w:val="32"/>
          <w:szCs w:val="32"/>
        </w:rPr>
        <w:t xml:space="preserve"> дорожно-транспортн</w:t>
      </w:r>
      <w:r w:rsidR="00A006E6" w:rsidRPr="001B2C90">
        <w:rPr>
          <w:rFonts w:ascii="Times New Roman" w:hAnsi="Times New Roman" w:cs="Times New Roman"/>
          <w:b/>
          <w:sz w:val="32"/>
          <w:szCs w:val="32"/>
        </w:rPr>
        <w:t xml:space="preserve">ого травматизма на территории </w:t>
      </w:r>
    </w:p>
    <w:p w:rsidR="00840FAD" w:rsidRPr="001B2C90" w:rsidRDefault="00A006E6" w:rsidP="006B1AE2">
      <w:pPr>
        <w:spacing w:after="0" w:line="20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1B2C90">
        <w:rPr>
          <w:rFonts w:ascii="Times New Roman" w:hAnsi="Times New Roman" w:cs="Times New Roman"/>
          <w:b/>
          <w:sz w:val="32"/>
          <w:szCs w:val="32"/>
        </w:rPr>
        <w:t>города</w:t>
      </w:r>
      <w:proofErr w:type="gramEnd"/>
      <w:r w:rsidRPr="001B2C9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14308" w:rsidRPr="001B2C90">
        <w:rPr>
          <w:rFonts w:ascii="Times New Roman" w:hAnsi="Times New Roman" w:cs="Times New Roman"/>
          <w:b/>
          <w:sz w:val="32"/>
          <w:szCs w:val="32"/>
        </w:rPr>
        <w:t xml:space="preserve">Каменска-Уральского и Каменского городского округа </w:t>
      </w:r>
    </w:p>
    <w:p w:rsidR="00A14308" w:rsidRPr="001B2C90" w:rsidRDefault="00A14308" w:rsidP="006B1AE2">
      <w:pPr>
        <w:spacing w:after="0" w:line="200" w:lineRule="atLeast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proofErr w:type="gramStart"/>
      <w:r w:rsidRPr="001B2C90">
        <w:rPr>
          <w:rFonts w:ascii="Times New Roman" w:hAnsi="Times New Roman" w:cs="Times New Roman"/>
          <w:b/>
          <w:sz w:val="32"/>
          <w:szCs w:val="32"/>
        </w:rPr>
        <w:t>за</w:t>
      </w:r>
      <w:proofErr w:type="gramEnd"/>
      <w:r w:rsidRPr="001B2C9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F16E7">
        <w:rPr>
          <w:rFonts w:ascii="Times New Roman" w:hAnsi="Times New Roman" w:cs="Times New Roman"/>
          <w:b/>
          <w:sz w:val="32"/>
          <w:szCs w:val="32"/>
        </w:rPr>
        <w:t>1</w:t>
      </w:r>
      <w:r w:rsidR="00CF03CA">
        <w:rPr>
          <w:rFonts w:ascii="Times New Roman" w:hAnsi="Times New Roman" w:cs="Times New Roman"/>
          <w:b/>
          <w:sz w:val="32"/>
          <w:szCs w:val="32"/>
        </w:rPr>
        <w:t>2</w:t>
      </w:r>
      <w:r w:rsidR="004B03C6">
        <w:rPr>
          <w:rFonts w:ascii="Times New Roman" w:hAnsi="Times New Roman" w:cs="Times New Roman"/>
          <w:b/>
          <w:sz w:val="32"/>
          <w:szCs w:val="32"/>
        </w:rPr>
        <w:t xml:space="preserve"> месяцев</w:t>
      </w:r>
      <w:r w:rsidRPr="001B2C90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182B9B" w:rsidRPr="001B2C90">
        <w:rPr>
          <w:rFonts w:ascii="Times New Roman" w:hAnsi="Times New Roman" w:cs="Times New Roman"/>
          <w:b/>
          <w:sz w:val="32"/>
          <w:szCs w:val="32"/>
        </w:rPr>
        <w:t>3</w:t>
      </w:r>
      <w:r w:rsidRPr="001B2C90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A14308" w:rsidRPr="001B2C90" w:rsidRDefault="00A14308" w:rsidP="006B1AE2">
      <w:pPr>
        <w:spacing w:after="0" w:line="200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p w:rsidR="009F16E7" w:rsidRPr="00C134D6" w:rsidRDefault="009F16E7" w:rsidP="009F16E7">
      <w:pPr>
        <w:pStyle w:val="a3"/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E520C">
        <w:rPr>
          <w:rFonts w:ascii="Times New Roman" w:hAnsi="Times New Roman" w:cs="Times New Roman"/>
          <w:color w:val="000000"/>
          <w:sz w:val="28"/>
          <w:szCs w:val="28"/>
        </w:rPr>
        <w:t>За 1</w:t>
      </w:r>
      <w:r w:rsidR="00CF03CA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8E520C">
        <w:rPr>
          <w:rFonts w:ascii="Times New Roman" w:hAnsi="Times New Roman" w:cs="Times New Roman"/>
          <w:color w:val="000000"/>
          <w:sz w:val="28"/>
          <w:szCs w:val="28"/>
        </w:rPr>
        <w:t xml:space="preserve"> месяцев 2023 года на территории г. Каменска-Уральского и Каменского городского округа зарегистрировано 13 ДТП (22; -</w:t>
      </w:r>
      <w:r>
        <w:rPr>
          <w:rFonts w:ascii="Times New Roman" w:hAnsi="Times New Roman" w:cs="Times New Roman"/>
          <w:color w:val="000000"/>
          <w:sz w:val="28"/>
          <w:szCs w:val="28"/>
        </w:rPr>
        <w:t>41</w:t>
      </w:r>
      <w:r w:rsidRPr="008E520C">
        <w:rPr>
          <w:rFonts w:ascii="Times New Roman" w:hAnsi="Times New Roman" w:cs="Times New Roman"/>
          <w:color w:val="000000"/>
          <w:sz w:val="28"/>
          <w:szCs w:val="28"/>
        </w:rPr>
        <w:t>%)</w:t>
      </w:r>
      <w:r w:rsidRPr="00C134D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E520C">
        <w:rPr>
          <w:rFonts w:ascii="Times New Roman" w:hAnsi="Times New Roman" w:cs="Times New Roman"/>
          <w:color w:val="000000"/>
          <w:sz w:val="28"/>
          <w:szCs w:val="28"/>
        </w:rPr>
        <w:t xml:space="preserve">с участием </w:t>
      </w:r>
      <w:r w:rsidRPr="002C132D">
        <w:rPr>
          <w:rFonts w:ascii="Times New Roman" w:hAnsi="Times New Roman" w:cs="Times New Roman"/>
          <w:color w:val="000000"/>
          <w:sz w:val="28"/>
          <w:szCs w:val="28"/>
        </w:rPr>
        <w:t>несовершеннолетних, в которых травмы получили 13 детей (25; -48%), погибших детей нет (2; -200%).</w:t>
      </w:r>
    </w:p>
    <w:p w:rsidR="009F16E7" w:rsidRPr="002C132D" w:rsidRDefault="009F16E7" w:rsidP="009F16E7">
      <w:pPr>
        <w:pStyle w:val="a3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132D">
        <w:rPr>
          <w:rFonts w:ascii="Times New Roman" w:hAnsi="Times New Roman" w:cs="Times New Roman"/>
          <w:color w:val="000000"/>
          <w:sz w:val="28"/>
          <w:szCs w:val="28"/>
        </w:rPr>
        <w:t>В возрасте до 16 лет произошло 10 ДТП (22; -55%), в результате которых 10 детей получили травмы (24; -58%), погибших детей нет (2; -200%).</w:t>
      </w:r>
    </w:p>
    <w:p w:rsidR="009F16E7" w:rsidRPr="002C132D" w:rsidRDefault="009F16E7" w:rsidP="009F16E7">
      <w:pPr>
        <w:pStyle w:val="a3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132D">
        <w:rPr>
          <w:rFonts w:ascii="Times New Roman" w:hAnsi="Times New Roman" w:cs="Times New Roman"/>
          <w:color w:val="000000"/>
          <w:sz w:val="28"/>
          <w:szCs w:val="28"/>
        </w:rPr>
        <w:t>В возрасте 16-18 лет произошло 3 ДТП (1; +200%), в результате которых 3 ребенка получили травмы (1; +200%), погибших детей нет.</w:t>
      </w:r>
    </w:p>
    <w:p w:rsidR="005A0A6A" w:rsidRPr="00642184" w:rsidRDefault="005A0A6A" w:rsidP="005A0A6A">
      <w:pPr>
        <w:suppressAutoHyphens/>
        <w:spacing w:after="0" w:line="240" w:lineRule="auto"/>
        <w:ind w:firstLine="851"/>
        <w:jc w:val="center"/>
        <w:rPr>
          <w:rFonts w:ascii="Times New Roman" w:eastAsia="AR PL UMing CN" w:hAnsi="Times New Roman" w:cs="Times New Roman"/>
          <w:b/>
          <w:color w:val="FF0000"/>
          <w:kern w:val="1"/>
          <w:sz w:val="28"/>
          <w:szCs w:val="28"/>
          <w:u w:val="single"/>
          <w:lang w:eastAsia="zh-CN" w:bidi="hi-IN"/>
        </w:rPr>
      </w:pPr>
    </w:p>
    <w:p w:rsidR="005A0A6A" w:rsidRPr="00BE66CC" w:rsidRDefault="005A0A6A" w:rsidP="005A0A6A">
      <w:pPr>
        <w:suppressAutoHyphens/>
        <w:spacing w:after="0" w:line="240" w:lineRule="auto"/>
        <w:ind w:left="-142"/>
        <w:jc w:val="center"/>
        <w:rPr>
          <w:rFonts w:ascii="Times New Roman" w:eastAsia="AR PL UMing CN" w:hAnsi="Times New Roman" w:cs="Times New Roman"/>
          <w:color w:val="000000" w:themeColor="text1"/>
          <w:kern w:val="1"/>
          <w:sz w:val="24"/>
          <w:szCs w:val="24"/>
          <w:lang w:eastAsia="zh-CN" w:bidi="hi-IN"/>
        </w:rPr>
      </w:pPr>
      <w:r w:rsidRPr="00BE66CC">
        <w:rPr>
          <w:rFonts w:ascii="Times New Roman" w:eastAsia="AR PL UMing CN" w:hAnsi="Times New Roman" w:cs="Times New Roman"/>
          <w:b/>
          <w:color w:val="000000" w:themeColor="text1"/>
          <w:kern w:val="1"/>
          <w:sz w:val="28"/>
          <w:szCs w:val="28"/>
          <w:u w:val="single"/>
          <w:lang w:eastAsia="zh-CN" w:bidi="hi-IN"/>
        </w:rPr>
        <w:t>Сравнительная таблица детского дорожно-транспортного травматизма</w:t>
      </w:r>
    </w:p>
    <w:p w:rsidR="005A0A6A" w:rsidRPr="00BE66CC" w:rsidRDefault="005A0A6A" w:rsidP="005A0A6A">
      <w:pPr>
        <w:suppressAutoHyphens/>
        <w:spacing w:after="0" w:line="240" w:lineRule="auto"/>
        <w:ind w:left="-142"/>
        <w:jc w:val="center"/>
        <w:rPr>
          <w:rFonts w:ascii="Times New Roman" w:eastAsia="AR PL UMing CN" w:hAnsi="Times New Roman" w:cs="Times New Roman"/>
          <w:color w:val="000000" w:themeColor="text1"/>
          <w:kern w:val="1"/>
          <w:sz w:val="24"/>
          <w:szCs w:val="24"/>
          <w:lang w:eastAsia="zh-CN" w:bidi="hi-IN"/>
        </w:rPr>
      </w:pPr>
      <w:r w:rsidRPr="00BE66CC">
        <w:rPr>
          <w:rFonts w:ascii="Times New Roman" w:eastAsia="AR PL UMing CN" w:hAnsi="Times New Roman" w:cs="Times New Roman"/>
          <w:color w:val="000000" w:themeColor="text1"/>
          <w:kern w:val="1"/>
          <w:sz w:val="24"/>
          <w:szCs w:val="24"/>
          <w:lang w:eastAsia="zh-CN" w:bidi="hi-IN"/>
        </w:rPr>
        <w:t>(</w:t>
      </w:r>
      <w:proofErr w:type="gramStart"/>
      <w:r w:rsidRPr="00BE66CC">
        <w:rPr>
          <w:rFonts w:ascii="Times New Roman" w:eastAsia="AR PL UMing CN" w:hAnsi="Times New Roman" w:cs="Times New Roman"/>
          <w:color w:val="000000" w:themeColor="text1"/>
          <w:kern w:val="1"/>
          <w:sz w:val="24"/>
          <w:szCs w:val="24"/>
          <w:lang w:eastAsia="zh-CN" w:bidi="hi-IN"/>
        </w:rPr>
        <w:t>несовершеннолетние</w:t>
      </w:r>
      <w:proofErr w:type="gramEnd"/>
      <w:r w:rsidRPr="00BE66CC">
        <w:rPr>
          <w:rFonts w:ascii="Times New Roman" w:eastAsia="AR PL UMing CN" w:hAnsi="Times New Roman" w:cs="Times New Roman"/>
          <w:color w:val="000000" w:themeColor="text1"/>
          <w:kern w:val="1"/>
          <w:sz w:val="24"/>
          <w:szCs w:val="24"/>
          <w:lang w:eastAsia="zh-CN" w:bidi="hi-IN"/>
        </w:rPr>
        <w:t xml:space="preserve"> до 16 лет  и подростки в возрасте 16-18 лет в сравнение с 2022)</w:t>
      </w:r>
    </w:p>
    <w:p w:rsidR="005A0A6A" w:rsidRPr="00642184" w:rsidRDefault="005A0A6A" w:rsidP="005A0A6A">
      <w:pPr>
        <w:suppressAutoHyphens/>
        <w:spacing w:after="0" w:line="240" w:lineRule="auto"/>
        <w:ind w:left="-142"/>
        <w:jc w:val="both"/>
        <w:rPr>
          <w:rFonts w:ascii="Times New Roman" w:eastAsia="AR PL UMing CN" w:hAnsi="Times New Roman" w:cs="Times New Roman"/>
          <w:color w:val="FF0000"/>
          <w:kern w:val="1"/>
          <w:sz w:val="24"/>
          <w:szCs w:val="24"/>
          <w:lang w:eastAsia="zh-CN" w:bidi="hi-IN"/>
        </w:rPr>
      </w:pPr>
    </w:p>
    <w:tbl>
      <w:tblPr>
        <w:tblW w:w="98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91"/>
        <w:gridCol w:w="660"/>
        <w:gridCol w:w="660"/>
        <w:gridCol w:w="620"/>
        <w:gridCol w:w="759"/>
        <w:gridCol w:w="665"/>
        <w:gridCol w:w="665"/>
        <w:gridCol w:w="662"/>
        <w:gridCol w:w="662"/>
        <w:gridCol w:w="689"/>
        <w:gridCol w:w="690"/>
        <w:gridCol w:w="665"/>
        <w:gridCol w:w="576"/>
      </w:tblGrid>
      <w:tr w:rsidR="00BE66CC" w:rsidRPr="00BE66CC" w:rsidTr="008441F7">
        <w:trPr>
          <w:cantSplit/>
          <w:trHeight w:val="285"/>
        </w:trPr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Районы</w:t>
            </w:r>
          </w:p>
        </w:tc>
        <w:tc>
          <w:tcPr>
            <w:tcW w:w="4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zh-CN" w:bidi="hi-IN"/>
              </w:rPr>
              <w:t>2022</w:t>
            </w:r>
          </w:p>
        </w:tc>
        <w:tc>
          <w:tcPr>
            <w:tcW w:w="39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zh-CN" w:bidi="hi-IN"/>
              </w:rPr>
              <w:t>2023</w:t>
            </w:r>
          </w:p>
        </w:tc>
      </w:tr>
      <w:tr w:rsidR="00BE66CC" w:rsidRPr="00BE66CC" w:rsidTr="008441F7">
        <w:trPr>
          <w:cantSplit/>
          <w:trHeight w:val="152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6A" w:rsidRPr="00BE66CC" w:rsidRDefault="005A0A6A" w:rsidP="005A0A6A">
            <w:pPr>
              <w:suppressAutoHyphens/>
              <w:snapToGrid w:val="0"/>
              <w:spacing w:after="0" w:line="240" w:lineRule="auto"/>
              <w:rPr>
                <w:rFonts w:ascii="Times New Roman" w:eastAsia="AR PL UMing CN" w:hAnsi="Times New Roman" w:cs="Times New Roman"/>
                <w:b/>
                <w:color w:val="000000" w:themeColor="text1"/>
                <w:kern w:val="1"/>
                <w:sz w:val="20"/>
                <w:szCs w:val="24"/>
                <w:lang w:eastAsia="zh-CN" w:bidi="hi-IN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ДТП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Погибло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Ранено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ДТП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Погибло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Ранено</w:t>
            </w:r>
          </w:p>
        </w:tc>
      </w:tr>
      <w:tr w:rsidR="00BE66CC" w:rsidRPr="00BE66CC" w:rsidTr="008441F7">
        <w:trPr>
          <w:cantSplit/>
          <w:trHeight w:val="152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6A" w:rsidRPr="00BE66CC" w:rsidRDefault="005A0A6A" w:rsidP="005A0A6A">
            <w:pPr>
              <w:suppressAutoHyphens/>
              <w:snapToGrid w:val="0"/>
              <w:spacing w:after="0" w:line="240" w:lineRule="auto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0"/>
                <w:szCs w:val="24"/>
                <w:lang w:eastAsia="zh-CN" w:bidi="hi-I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zh-CN" w:bidi="hi-IN"/>
              </w:rPr>
              <w:t>18</w:t>
            </w:r>
          </w:p>
        </w:tc>
      </w:tr>
      <w:tr w:rsidR="00BE66CC" w:rsidRPr="00BE66CC" w:rsidTr="008441F7">
        <w:trPr>
          <w:trHeight w:val="285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Синарский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9F16E7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9F16E7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tabs>
                <w:tab w:val="center" w:pos="231"/>
              </w:tabs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</w:tr>
      <w:tr w:rsidR="00BE66CC" w:rsidRPr="00BE66CC" w:rsidTr="008441F7">
        <w:trPr>
          <w:trHeight w:val="285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Красногорский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9F16E7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9F16E7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9F16E7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9F16E7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</w:tr>
      <w:tr w:rsidR="00BE66CC" w:rsidRPr="00BE66CC" w:rsidTr="008441F7">
        <w:trPr>
          <w:trHeight w:val="285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Каменский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9F16E7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BE66CC">
            <w:pPr>
              <w:tabs>
                <w:tab w:val="center" w:pos="224"/>
              </w:tabs>
              <w:suppressAutoHyphens/>
              <w:spacing w:after="0" w:line="240" w:lineRule="auto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ab/>
            </w:r>
            <w:r w:rsidR="009F16E7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BE66CC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BE66CC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BE66CC" w:rsidRPr="00BE66CC" w:rsidTr="008441F7">
        <w:trPr>
          <w:trHeight w:val="285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right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Итого: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9F16E7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22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9F16E7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24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9F16E7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9F16E7" w:rsidP="009F16E7">
            <w:pPr>
              <w:suppressAutoHyphens/>
              <w:spacing w:after="0" w:line="240" w:lineRule="auto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</w:tr>
      <w:tr w:rsidR="00BE66CC" w:rsidRPr="00BE66CC" w:rsidTr="008441F7">
        <w:trPr>
          <w:trHeight w:val="344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right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Всего: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9F16E7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23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BE66CC"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9F16E7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25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9F16E7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BE66CC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A6A" w:rsidRPr="00BE66CC" w:rsidRDefault="009F16E7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>13</w:t>
            </w:r>
          </w:p>
        </w:tc>
      </w:tr>
    </w:tbl>
    <w:p w:rsidR="005A0A6A" w:rsidRPr="00BE66CC" w:rsidRDefault="005A0A6A" w:rsidP="005A0A6A">
      <w:pPr>
        <w:suppressAutoHyphens/>
        <w:spacing w:after="0" w:line="240" w:lineRule="auto"/>
        <w:jc w:val="both"/>
        <w:rPr>
          <w:rFonts w:ascii="Times New Roman" w:eastAsia="AR PL UMing CN" w:hAnsi="Times New Roman" w:cs="Times New Roman"/>
          <w:color w:val="000000" w:themeColor="text1"/>
          <w:kern w:val="1"/>
          <w:sz w:val="16"/>
          <w:szCs w:val="16"/>
          <w:lang w:eastAsia="zh-CN" w:bidi="hi-IN"/>
        </w:rPr>
      </w:pPr>
    </w:p>
    <w:p w:rsidR="009F16E7" w:rsidRPr="009F16E7" w:rsidRDefault="009F16E7" w:rsidP="009F16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C13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ДТП с несовершеннолетними по категориям участников дорожного движения распределились следующим образом: </w:t>
      </w:r>
    </w:p>
    <w:p w:rsidR="009F16E7" w:rsidRPr="002C132D" w:rsidRDefault="009F16E7" w:rsidP="009F16E7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13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Пассажиры – 5 ДТП </w:t>
      </w:r>
      <w:r w:rsidRPr="002C132D">
        <w:rPr>
          <w:rFonts w:ascii="Times New Roman" w:hAnsi="Times New Roman" w:cs="Times New Roman"/>
          <w:color w:val="000000"/>
          <w:sz w:val="28"/>
          <w:szCs w:val="28"/>
        </w:rPr>
        <w:t xml:space="preserve">(13; -62%), в результате которых 5 несовершеннолетних получили травмы (15; - 67%), погибших детей нет (2; -200%).  </w:t>
      </w:r>
    </w:p>
    <w:p w:rsidR="009F16E7" w:rsidRPr="002C132D" w:rsidRDefault="009F16E7" w:rsidP="009F16E7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132D">
        <w:rPr>
          <w:rFonts w:ascii="Times New Roman" w:hAnsi="Times New Roman" w:cs="Times New Roman"/>
          <w:color w:val="000000"/>
          <w:sz w:val="28"/>
          <w:szCs w:val="28"/>
        </w:rPr>
        <w:t xml:space="preserve">Три ребенка перевозились без нарушений ПДД РФ; один ребенок был не пристегнут ремнем безопасности; один ребенок перевозился на пластиковом каркасе от бустера, в нарушение ПДД РФ. </w:t>
      </w:r>
    </w:p>
    <w:p w:rsidR="009F16E7" w:rsidRPr="002C132D" w:rsidRDefault="009F16E7" w:rsidP="009F16E7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13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Несовершеннолетние пешеходы – 3 ДТП </w:t>
      </w:r>
      <w:r w:rsidRPr="002C132D">
        <w:rPr>
          <w:rFonts w:ascii="Times New Roman" w:hAnsi="Times New Roman" w:cs="Times New Roman"/>
          <w:color w:val="000000"/>
          <w:sz w:val="28"/>
          <w:szCs w:val="28"/>
        </w:rPr>
        <w:t>(6; -50%), в результате которых 3 ребенка получили травмы (7; -57%).</w:t>
      </w:r>
    </w:p>
    <w:p w:rsidR="009F16E7" w:rsidRPr="002C132D" w:rsidRDefault="009F16E7" w:rsidP="009F16E7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132D">
        <w:rPr>
          <w:rFonts w:ascii="Times New Roman" w:hAnsi="Times New Roman" w:cs="Times New Roman"/>
          <w:b/>
          <w:color w:val="000000"/>
          <w:sz w:val="28"/>
          <w:szCs w:val="28"/>
        </w:rPr>
        <w:t>Несовершеннолетние водители ТС – 1 ДТП</w:t>
      </w:r>
      <w:r w:rsidRPr="002C132D">
        <w:rPr>
          <w:rFonts w:ascii="Times New Roman" w:hAnsi="Times New Roman" w:cs="Times New Roman"/>
          <w:color w:val="000000"/>
          <w:sz w:val="28"/>
          <w:szCs w:val="28"/>
        </w:rPr>
        <w:t xml:space="preserve"> (1), ранен 1 несовершеннолетний (1).</w:t>
      </w:r>
    </w:p>
    <w:p w:rsidR="009F16E7" w:rsidRPr="002C132D" w:rsidRDefault="009F16E7" w:rsidP="009F16E7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C132D">
        <w:rPr>
          <w:rFonts w:ascii="Times New Roman" w:hAnsi="Times New Roman" w:cs="Times New Roman"/>
          <w:b/>
          <w:color w:val="000000"/>
          <w:sz w:val="28"/>
          <w:szCs w:val="28"/>
        </w:rPr>
        <w:t>Несовершеннолетние велосипедисты – 4 ДТП</w:t>
      </w:r>
      <w:r w:rsidRPr="002C132D">
        <w:rPr>
          <w:rFonts w:ascii="Times New Roman" w:hAnsi="Times New Roman" w:cs="Times New Roman"/>
          <w:color w:val="000000"/>
          <w:sz w:val="28"/>
          <w:szCs w:val="28"/>
        </w:rPr>
        <w:t xml:space="preserve"> (2; +100%), в результате которых 4 ребенка получили травмы (2; +100%).</w:t>
      </w:r>
    </w:p>
    <w:p w:rsidR="009F16E7" w:rsidRPr="00C134D6" w:rsidRDefault="009F16E7" w:rsidP="009F16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9F16E7" w:rsidRPr="002C132D" w:rsidRDefault="009F16E7" w:rsidP="009F16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C132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вине водителей произошло – 9 ДТП</w:t>
      </w:r>
      <w:r w:rsidRPr="002C13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(17; -47%).  </w:t>
      </w:r>
    </w:p>
    <w:p w:rsidR="009F16E7" w:rsidRPr="00C134D6" w:rsidRDefault="009F16E7" w:rsidP="009F16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2C132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вине детей произошло – 4 ДТП (5; -20%).</w:t>
      </w:r>
    </w:p>
    <w:p w:rsidR="00296B49" w:rsidRPr="00642184" w:rsidRDefault="00296B49" w:rsidP="006B1AE2">
      <w:pPr>
        <w:spacing w:after="0" w:line="200" w:lineRule="atLeast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BE66CC" w:rsidRDefault="00BE66CC" w:rsidP="006B1AE2">
      <w:pPr>
        <w:spacing w:after="0" w:line="200" w:lineRule="atLeast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33B5C" w:rsidRPr="008F0C54" w:rsidRDefault="00233B5C" w:rsidP="006B1AE2">
      <w:pPr>
        <w:spacing w:after="0" w:line="200" w:lineRule="atLeast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F0C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Аварийные дни недели:</w:t>
      </w:r>
    </w:p>
    <w:p w:rsidR="00233B5C" w:rsidRDefault="008F0C54" w:rsidP="006B1AE2">
      <w:pPr>
        <w:spacing w:after="0" w:line="200" w:lineRule="atLeast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F0C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Вторник – 3 ДТП, п</w:t>
      </w:r>
      <w:r w:rsidR="00570E7B" w:rsidRPr="008F0C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онедельник – 2 ДТП</w:t>
      </w:r>
      <w:r w:rsidR="00233B5C" w:rsidRPr="008F0C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9B3C9B" w:rsidRPr="008F0C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среда – 2 ДТП</w:t>
      </w:r>
      <w:r w:rsidRPr="008F0C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суббота – 2 ДТП, воскресенье – 2 ДТП, четверг – 1 ДТП</w:t>
      </w:r>
      <w:r w:rsidR="00666C4A" w:rsidRPr="008F0C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8F0C54" w:rsidRPr="008F0C54" w:rsidRDefault="008F0C54" w:rsidP="006B1AE2">
      <w:pPr>
        <w:spacing w:after="0" w:line="200" w:lineRule="atLeast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33B5C" w:rsidRPr="008F0C54" w:rsidRDefault="00233B5C" w:rsidP="006B1AE2">
      <w:pPr>
        <w:spacing w:after="0" w:line="200" w:lineRule="atLeast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F0C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Аварийное время суток: </w:t>
      </w:r>
    </w:p>
    <w:p w:rsidR="00233B5C" w:rsidRPr="008F0C54" w:rsidRDefault="009B3C9B" w:rsidP="006B1AE2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F0C54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8F0C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 до 16 часов – </w:t>
      </w:r>
      <w:r w:rsidR="00666C4A" w:rsidRPr="008F0C5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8F0C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ДТП, </w:t>
      </w:r>
      <w:r w:rsidR="00233B5C" w:rsidRPr="008F0C54">
        <w:rPr>
          <w:rFonts w:ascii="Times New Roman" w:hAnsi="Times New Roman" w:cs="Times New Roman"/>
          <w:color w:val="000000" w:themeColor="text1"/>
          <w:sz w:val="28"/>
          <w:szCs w:val="28"/>
        </w:rPr>
        <w:t>с 9 до 10 часов – 2 ДТП</w:t>
      </w:r>
      <w:r w:rsidR="00570E7B" w:rsidRPr="008F0C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F0C54" w:rsidRPr="008F0C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20 до 21 часа – 2 ДТП, с 11 до 12 часов – 1 ДТП, </w:t>
      </w:r>
      <w:r w:rsidRPr="008F0C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8F0C54" w:rsidRPr="008F0C54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Pr="008F0C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r w:rsidR="008F0C54" w:rsidRPr="008F0C54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Pr="008F0C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часов – 1 ДТП</w:t>
      </w:r>
      <w:r w:rsidR="00666C4A" w:rsidRPr="008F0C54">
        <w:rPr>
          <w:rFonts w:ascii="Times New Roman" w:hAnsi="Times New Roman" w:cs="Times New Roman"/>
          <w:color w:val="000000" w:themeColor="text1"/>
          <w:sz w:val="28"/>
          <w:szCs w:val="28"/>
        </w:rPr>
        <w:t>, с 17 до 18 часов – 1 ДТП</w:t>
      </w:r>
      <w:r w:rsidR="008F0C54" w:rsidRPr="008F0C54">
        <w:rPr>
          <w:rFonts w:ascii="Times New Roman" w:hAnsi="Times New Roman" w:cs="Times New Roman"/>
          <w:color w:val="000000" w:themeColor="text1"/>
          <w:sz w:val="28"/>
          <w:szCs w:val="28"/>
        </w:rPr>
        <w:t>, с 18 до 19 часов – 21 ДТП</w:t>
      </w:r>
      <w:r w:rsidR="00666C4A" w:rsidRPr="008F0C5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B3C9B" w:rsidRPr="00642184" w:rsidRDefault="009B3C9B" w:rsidP="006B1AE2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B493B" w:rsidRPr="006B1AE2" w:rsidRDefault="00233B5C" w:rsidP="006B1AE2">
      <w:pPr>
        <w:pStyle w:val="a3"/>
        <w:spacing w:after="0" w:line="200" w:lineRule="atLeast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B1A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Дети, пострадавшие в ДТП, посещают образовательные организации:</w:t>
      </w:r>
    </w:p>
    <w:p w:rsidR="00233B5C" w:rsidRPr="006B1AE2" w:rsidRDefault="00233B5C" w:rsidP="006B1AE2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2">
        <w:rPr>
          <w:rFonts w:ascii="Times New Roman" w:hAnsi="Times New Roman" w:cs="Times New Roman"/>
          <w:color w:val="000000" w:themeColor="text1"/>
          <w:sz w:val="28"/>
          <w:szCs w:val="28"/>
        </w:rPr>
        <w:t>ГАПОУ СО «КУ</w:t>
      </w:r>
      <w:r w:rsidR="005F01FC" w:rsidRPr="006B1AE2">
        <w:rPr>
          <w:rFonts w:ascii="Times New Roman" w:hAnsi="Times New Roman" w:cs="Times New Roman"/>
          <w:color w:val="000000" w:themeColor="text1"/>
          <w:sz w:val="28"/>
          <w:szCs w:val="28"/>
        </w:rPr>
        <w:t>ТТС»,</w:t>
      </w:r>
    </w:p>
    <w:p w:rsidR="00570E7B" w:rsidRPr="006B1AE2" w:rsidRDefault="00570E7B" w:rsidP="006B1AE2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2">
        <w:rPr>
          <w:rFonts w:ascii="Times New Roman" w:hAnsi="Times New Roman" w:cs="Times New Roman"/>
          <w:color w:val="000000" w:themeColor="text1"/>
          <w:sz w:val="28"/>
          <w:szCs w:val="28"/>
        </w:rPr>
        <w:t>МАОУ «Покровская СОШ»,</w:t>
      </w:r>
    </w:p>
    <w:p w:rsidR="009B493B" w:rsidRPr="006B1AE2" w:rsidRDefault="009B493B" w:rsidP="006B1AE2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2">
        <w:rPr>
          <w:rFonts w:ascii="Times New Roman" w:hAnsi="Times New Roman" w:cs="Times New Roman"/>
          <w:color w:val="000000" w:themeColor="text1"/>
          <w:sz w:val="28"/>
          <w:szCs w:val="28"/>
        </w:rPr>
        <w:t>МАОУ «СОШ № 31»,</w:t>
      </w:r>
    </w:p>
    <w:p w:rsidR="009B493B" w:rsidRPr="006B1AE2" w:rsidRDefault="009B493B" w:rsidP="006B1AE2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2">
        <w:rPr>
          <w:rFonts w:ascii="Times New Roman" w:hAnsi="Times New Roman" w:cs="Times New Roman"/>
          <w:color w:val="000000" w:themeColor="text1"/>
          <w:sz w:val="28"/>
          <w:szCs w:val="28"/>
        </w:rPr>
        <w:t>МАОУ «Каменск-Уральская Гимназия»,</w:t>
      </w:r>
    </w:p>
    <w:p w:rsidR="009B493B" w:rsidRPr="006B1AE2" w:rsidRDefault="009B493B" w:rsidP="006B1AE2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2">
        <w:rPr>
          <w:rFonts w:ascii="Times New Roman" w:hAnsi="Times New Roman" w:cs="Times New Roman"/>
          <w:color w:val="000000" w:themeColor="text1"/>
          <w:sz w:val="28"/>
          <w:szCs w:val="28"/>
        </w:rPr>
        <w:t>МАОУ «СОШ № 40»,</w:t>
      </w:r>
    </w:p>
    <w:p w:rsidR="00666C4A" w:rsidRPr="006B1AE2" w:rsidRDefault="00666C4A" w:rsidP="006B1AE2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2">
        <w:rPr>
          <w:rFonts w:ascii="Times New Roman" w:hAnsi="Times New Roman" w:cs="Times New Roman"/>
          <w:color w:val="000000" w:themeColor="text1"/>
          <w:sz w:val="28"/>
          <w:szCs w:val="28"/>
        </w:rPr>
        <w:t>МАДОУ «Детский сад № 15 комбинированного вида»,</w:t>
      </w:r>
    </w:p>
    <w:p w:rsidR="00666C4A" w:rsidRPr="006B1AE2" w:rsidRDefault="002C3B2F" w:rsidP="006B1AE2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2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6B1AE2" w:rsidRPr="006B1AE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B1AE2">
        <w:rPr>
          <w:rFonts w:ascii="Times New Roman" w:hAnsi="Times New Roman" w:cs="Times New Roman"/>
          <w:color w:val="000000" w:themeColor="text1"/>
          <w:sz w:val="28"/>
          <w:szCs w:val="28"/>
        </w:rPr>
        <w:t>ОУ «СОШ № 35»</w:t>
      </w:r>
      <w:r w:rsidR="006B1AE2" w:rsidRPr="006B1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2 ребенка</w:t>
      </w:r>
      <w:r w:rsidRPr="006B1AE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5A0A6A" w:rsidRPr="006B1AE2" w:rsidRDefault="005A0A6A" w:rsidP="006B1AE2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2">
        <w:rPr>
          <w:rFonts w:ascii="Times New Roman" w:hAnsi="Times New Roman" w:cs="Times New Roman"/>
          <w:color w:val="000000" w:themeColor="text1"/>
          <w:sz w:val="28"/>
          <w:szCs w:val="28"/>
        </w:rPr>
        <w:t>МАОУ «СОШ № 20»,</w:t>
      </w:r>
    </w:p>
    <w:p w:rsidR="006B1AE2" w:rsidRPr="006B1AE2" w:rsidRDefault="006B1AE2" w:rsidP="006B1AE2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2">
        <w:rPr>
          <w:rFonts w:ascii="Times New Roman" w:hAnsi="Times New Roman" w:cs="Times New Roman"/>
          <w:color w:val="000000" w:themeColor="text1"/>
          <w:sz w:val="28"/>
          <w:szCs w:val="28"/>
        </w:rPr>
        <w:t>МАОУ «СОШ № 22»,</w:t>
      </w:r>
    </w:p>
    <w:p w:rsidR="009F16E7" w:rsidRPr="006B1AE2" w:rsidRDefault="006B1AE2" w:rsidP="009F16E7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2">
        <w:rPr>
          <w:rFonts w:ascii="Times New Roman" w:hAnsi="Times New Roman" w:cs="Times New Roman"/>
          <w:color w:val="000000" w:themeColor="text1"/>
          <w:sz w:val="28"/>
          <w:szCs w:val="28"/>
        </w:rPr>
        <w:t>МАОУ «СОШ № 2»</w:t>
      </w:r>
      <w:r w:rsidR="009F1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- 2 ребенка,</w:t>
      </w:r>
    </w:p>
    <w:p w:rsidR="00233B5C" w:rsidRDefault="005F01FC" w:rsidP="006B1AE2">
      <w:pPr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2">
        <w:rPr>
          <w:rFonts w:ascii="Times New Roman" w:hAnsi="Times New Roman" w:cs="Times New Roman"/>
          <w:color w:val="000000" w:themeColor="text1"/>
          <w:sz w:val="28"/>
          <w:szCs w:val="28"/>
        </w:rPr>
        <w:t>Один</w:t>
      </w:r>
      <w:r w:rsidR="00233B5C" w:rsidRPr="006B1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ребен</w:t>
      </w:r>
      <w:r w:rsidRPr="006B1AE2">
        <w:rPr>
          <w:rFonts w:ascii="Times New Roman" w:hAnsi="Times New Roman" w:cs="Times New Roman"/>
          <w:color w:val="000000" w:themeColor="text1"/>
          <w:sz w:val="28"/>
          <w:szCs w:val="28"/>
        </w:rPr>
        <w:t>ок</w:t>
      </w:r>
      <w:r w:rsidR="00233B5C" w:rsidRPr="006B1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1AE2">
        <w:rPr>
          <w:rFonts w:ascii="Times New Roman" w:hAnsi="Times New Roman" w:cs="Times New Roman"/>
          <w:color w:val="000000" w:themeColor="text1"/>
          <w:sz w:val="28"/>
          <w:szCs w:val="28"/>
        </w:rPr>
        <w:t>неорганизован</w:t>
      </w:r>
      <w:proofErr w:type="spellEnd"/>
      <w:r w:rsidR="00233B5C" w:rsidRPr="006B1A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64FE6" w:rsidRDefault="00164FE6" w:rsidP="006B1AE2">
      <w:pPr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4FE6" w:rsidRDefault="00164FE6" w:rsidP="006B1AE2">
      <w:pPr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4FE6" w:rsidRDefault="00164FE6" w:rsidP="006B1AE2">
      <w:pPr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4FE6" w:rsidRDefault="00164FE6" w:rsidP="006B1AE2">
      <w:pPr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4FE6" w:rsidRDefault="00164FE6" w:rsidP="006B1AE2">
      <w:pPr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4FE6" w:rsidRDefault="00164FE6" w:rsidP="006B1AE2">
      <w:pPr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4FE6" w:rsidRDefault="00164FE6" w:rsidP="006B1AE2">
      <w:pPr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4FE6" w:rsidRDefault="00164FE6" w:rsidP="006B1AE2">
      <w:pPr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4FE6" w:rsidRDefault="00164FE6" w:rsidP="006B1AE2">
      <w:pPr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4FE6" w:rsidRDefault="00164FE6" w:rsidP="006B1AE2">
      <w:pPr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4FE6" w:rsidRDefault="00164FE6" w:rsidP="006B1AE2">
      <w:pPr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4FE6" w:rsidRDefault="00164FE6" w:rsidP="006B1AE2">
      <w:pPr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4FE6" w:rsidRDefault="00164FE6" w:rsidP="006B1AE2">
      <w:pPr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4FE6" w:rsidRDefault="00164FE6" w:rsidP="006B1AE2">
      <w:pPr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4FE6" w:rsidRDefault="00164FE6" w:rsidP="006B1AE2">
      <w:pPr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4FE6" w:rsidRDefault="00164FE6" w:rsidP="006B1AE2">
      <w:pPr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2926" w:rsidRDefault="00642926" w:rsidP="006B1AE2">
      <w:pPr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4FE6" w:rsidRDefault="00164FE6" w:rsidP="006B1AE2">
      <w:pPr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4FE6" w:rsidRDefault="00164FE6" w:rsidP="006B1AE2">
      <w:pPr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4FE6" w:rsidRDefault="00164FE6" w:rsidP="006B1AE2">
      <w:pPr>
        <w:spacing w:after="0" w:line="2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64FE6" w:rsidSect="004A4AC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</w:font>
  <w:font w:name="AR PL UMing CN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Liberation Sans">
    <w:altName w:val="Arial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943132"/>
    <w:multiLevelType w:val="hybridMultilevel"/>
    <w:tmpl w:val="43B4B1DA"/>
    <w:lvl w:ilvl="0" w:tplc="8AC6414A">
      <w:start w:val="1"/>
      <w:numFmt w:val="decimal"/>
      <w:lvlText w:val="%1."/>
      <w:lvlJc w:val="left"/>
      <w:pPr>
        <w:ind w:left="927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14308"/>
    <w:rsid w:val="000940E5"/>
    <w:rsid w:val="001077EC"/>
    <w:rsid w:val="00154231"/>
    <w:rsid w:val="00155EFA"/>
    <w:rsid w:val="00164FE6"/>
    <w:rsid w:val="00182B9B"/>
    <w:rsid w:val="001B2C90"/>
    <w:rsid w:val="001D6AE2"/>
    <w:rsid w:val="001E135D"/>
    <w:rsid w:val="00233B5C"/>
    <w:rsid w:val="00235063"/>
    <w:rsid w:val="00265E72"/>
    <w:rsid w:val="002941F4"/>
    <w:rsid w:val="00296B49"/>
    <w:rsid w:val="002C3B2F"/>
    <w:rsid w:val="002F093F"/>
    <w:rsid w:val="00303449"/>
    <w:rsid w:val="00334DAD"/>
    <w:rsid w:val="00392821"/>
    <w:rsid w:val="00443F0D"/>
    <w:rsid w:val="00454FAC"/>
    <w:rsid w:val="004A01E6"/>
    <w:rsid w:val="004A4ACE"/>
    <w:rsid w:val="004B03C6"/>
    <w:rsid w:val="0056389D"/>
    <w:rsid w:val="00570E7B"/>
    <w:rsid w:val="005861B7"/>
    <w:rsid w:val="005A0A6A"/>
    <w:rsid w:val="005F01FC"/>
    <w:rsid w:val="00631CF8"/>
    <w:rsid w:val="00642184"/>
    <w:rsid w:val="00642926"/>
    <w:rsid w:val="00666C4A"/>
    <w:rsid w:val="006B1AE2"/>
    <w:rsid w:val="006F15CB"/>
    <w:rsid w:val="007045D0"/>
    <w:rsid w:val="00757042"/>
    <w:rsid w:val="00770A3F"/>
    <w:rsid w:val="00784624"/>
    <w:rsid w:val="00833750"/>
    <w:rsid w:val="00840FAD"/>
    <w:rsid w:val="008A64B0"/>
    <w:rsid w:val="008D6309"/>
    <w:rsid w:val="008F0C54"/>
    <w:rsid w:val="009524D8"/>
    <w:rsid w:val="009A167E"/>
    <w:rsid w:val="009A5423"/>
    <w:rsid w:val="009B3C9B"/>
    <w:rsid w:val="009B493B"/>
    <w:rsid w:val="009C6B27"/>
    <w:rsid w:val="009F16E7"/>
    <w:rsid w:val="00A006E6"/>
    <w:rsid w:val="00A14308"/>
    <w:rsid w:val="00AE0174"/>
    <w:rsid w:val="00AF7928"/>
    <w:rsid w:val="00B02EE8"/>
    <w:rsid w:val="00BE66CC"/>
    <w:rsid w:val="00C8203D"/>
    <w:rsid w:val="00CA16E6"/>
    <w:rsid w:val="00CF03CA"/>
    <w:rsid w:val="00D573A2"/>
    <w:rsid w:val="00DB3B0E"/>
    <w:rsid w:val="00DC65F0"/>
    <w:rsid w:val="00DF33B6"/>
    <w:rsid w:val="00DF4A83"/>
    <w:rsid w:val="00E12B04"/>
    <w:rsid w:val="00E424A2"/>
    <w:rsid w:val="00E54797"/>
    <w:rsid w:val="00E759B2"/>
    <w:rsid w:val="00EA66C4"/>
    <w:rsid w:val="00ED1964"/>
    <w:rsid w:val="00F4384C"/>
    <w:rsid w:val="00FD52F1"/>
    <w:rsid w:val="00FE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3F9F6-3C33-4C54-B20C-97EBDED4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14308"/>
    <w:pPr>
      <w:suppressAutoHyphens/>
      <w:spacing w:after="140" w:line="288" w:lineRule="auto"/>
    </w:pPr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A14308"/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  <w:style w:type="paragraph" w:customStyle="1" w:styleId="a5">
    <w:name w:val="Заголовок"/>
    <w:basedOn w:val="a"/>
    <w:next w:val="a3"/>
    <w:rsid w:val="00A006E6"/>
    <w:pPr>
      <w:keepNext/>
      <w:suppressAutoHyphens/>
      <w:spacing w:before="240" w:after="120" w:line="240" w:lineRule="auto"/>
    </w:pPr>
    <w:rPr>
      <w:rFonts w:ascii="Liberation Sans" w:eastAsia="AR PL UMing CN" w:hAnsi="Liberation Sans" w:cs="Lohit Devanagari"/>
      <w:kern w:val="1"/>
      <w:sz w:val="28"/>
      <w:szCs w:val="28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8A6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A64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0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114-1</dc:creator>
  <cp:keywords/>
  <dc:description/>
  <cp:lastModifiedBy>tnovikova57</cp:lastModifiedBy>
  <cp:revision>54</cp:revision>
  <cp:lastPrinted>2023-12-04T05:44:00Z</cp:lastPrinted>
  <dcterms:created xsi:type="dcterms:W3CDTF">2021-03-02T11:33:00Z</dcterms:created>
  <dcterms:modified xsi:type="dcterms:W3CDTF">2024-01-05T05:35:00Z</dcterms:modified>
</cp:coreProperties>
</file>